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41" w:rsidRPr="00BC628A" w:rsidRDefault="002D2841" w:rsidP="00D1725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BC628A">
        <w:rPr>
          <w:rFonts w:ascii="Times New Roman" w:hAnsi="Times New Roman" w:cs="Times New Roman"/>
          <w:sz w:val="24"/>
          <w:szCs w:val="24"/>
        </w:rPr>
        <w:t>УТВЕРЖДАЮ</w:t>
      </w:r>
    </w:p>
    <w:p w:rsidR="002D2841" w:rsidRPr="00BC628A" w:rsidRDefault="002D2841" w:rsidP="00D1725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BC628A">
        <w:rPr>
          <w:rFonts w:ascii="Times New Roman" w:hAnsi="Times New Roman" w:cs="Times New Roman"/>
          <w:sz w:val="24"/>
          <w:szCs w:val="24"/>
        </w:rPr>
        <w:t>Директор библиотеки</w:t>
      </w:r>
    </w:p>
    <w:p w:rsidR="002D2841" w:rsidRPr="00BC628A" w:rsidRDefault="002D2841" w:rsidP="00D1725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BC628A">
        <w:rPr>
          <w:rFonts w:ascii="Times New Roman" w:hAnsi="Times New Roman" w:cs="Times New Roman"/>
          <w:sz w:val="24"/>
          <w:szCs w:val="24"/>
        </w:rPr>
        <w:t>___________Н. Э. Савченко</w:t>
      </w:r>
    </w:p>
    <w:p w:rsidR="002D2841" w:rsidRPr="00BC628A" w:rsidRDefault="002D2841" w:rsidP="00D1725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BC628A">
        <w:rPr>
          <w:rFonts w:ascii="Times New Roman" w:hAnsi="Times New Roman" w:cs="Times New Roman"/>
          <w:sz w:val="24"/>
          <w:szCs w:val="24"/>
        </w:rPr>
        <w:t>«____»_________2017 г.</w:t>
      </w:r>
    </w:p>
    <w:p w:rsidR="002D2841" w:rsidRDefault="002D2841" w:rsidP="00D1725E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841" w:rsidRDefault="002D2841" w:rsidP="00BC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841" w:rsidRDefault="002D2841" w:rsidP="00BC62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841" w:rsidRDefault="002D2841" w:rsidP="00D426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841" w:rsidRDefault="002D2841" w:rsidP="00D426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5F9C">
        <w:rPr>
          <w:rFonts w:ascii="Times New Roman" w:hAnsi="Times New Roman" w:cs="Times New Roman"/>
          <w:sz w:val="28"/>
          <w:szCs w:val="28"/>
          <w:lang w:eastAsia="ru-RU"/>
        </w:rPr>
        <w:t>Положение о фотоконкурсе</w:t>
      </w:r>
    </w:p>
    <w:p w:rsidR="002D2841" w:rsidRDefault="002D2841" w:rsidP="00D426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C628A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«Мгновения с книгой»</w:t>
      </w:r>
    </w:p>
    <w:p w:rsidR="002D2841" w:rsidRDefault="002D2841" w:rsidP="00D426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(к 85-летнему юбилею Научной библиотеки ОмГПУ)</w:t>
      </w:r>
    </w:p>
    <w:p w:rsidR="002D2841" w:rsidRPr="00C9236E" w:rsidRDefault="002D2841" w:rsidP="00D4269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2841" w:rsidRPr="00BC628A" w:rsidRDefault="002D2841" w:rsidP="00D426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конкурса: </w:t>
      </w:r>
    </w:p>
    <w:p w:rsidR="002D2841" w:rsidRPr="00BC628A" w:rsidRDefault="002D2841" w:rsidP="00D42692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печатной книги и содействие повышению интереса и любви к чтению. </w:t>
      </w:r>
    </w:p>
    <w:p w:rsidR="002D2841" w:rsidRPr="00BC628A" w:rsidRDefault="002D2841" w:rsidP="00D42692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Демонстрация с</w:t>
      </w: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помощью искусства фотографии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Книги и Чтения на внутренний мир человека и его мировоззрение.</w:t>
      </w:r>
    </w:p>
    <w:p w:rsidR="002D2841" w:rsidRPr="00BC628A" w:rsidRDefault="002D2841" w:rsidP="00D426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конкурса:</w:t>
      </w:r>
    </w:p>
    <w:p w:rsidR="002D2841" w:rsidRPr="00BC628A" w:rsidRDefault="002D2841" w:rsidP="00D4269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конкурс принимаются сюжетные и оригинальные фотографии, на которых в обязательном порядке должна присутствовать основная тема фотоконкурса - книга, чтение, библиотека.</w:t>
      </w:r>
    </w:p>
    <w:p w:rsidR="002D2841" w:rsidRPr="00BC628A" w:rsidRDefault="002D2841" w:rsidP="00D426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28A">
        <w:rPr>
          <w:rFonts w:ascii="Times New Roman" w:hAnsi="Times New Roman" w:cs="Times New Roman"/>
          <w:b/>
          <w:bCs/>
          <w:sz w:val="24"/>
          <w:szCs w:val="24"/>
        </w:rPr>
        <w:t>Номинации конкурса:</w:t>
      </w:r>
    </w:p>
    <w:p w:rsidR="002D2841" w:rsidRPr="00BC628A" w:rsidRDefault="002D2841" w:rsidP="00D4269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8A">
        <w:rPr>
          <w:rFonts w:ascii="Times New Roman" w:hAnsi="Times New Roman" w:cs="Times New Roman"/>
          <w:sz w:val="24"/>
          <w:szCs w:val="24"/>
          <w:shd w:val="clear" w:color="auto" w:fill="FFFFFF"/>
        </w:rPr>
        <w:t>«Пойманные» за чтением» (фотографии любого человека за чтением в университете или в библиотеке ОмГПУ</w:t>
      </w:r>
      <w:r w:rsidRPr="00BC628A">
        <w:rPr>
          <w:rFonts w:ascii="Times New Roman" w:hAnsi="Times New Roman" w:cs="Times New Roman"/>
          <w:sz w:val="24"/>
          <w:szCs w:val="24"/>
        </w:rPr>
        <w:t xml:space="preserve">, отражающие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C628A">
        <w:rPr>
          <w:rFonts w:ascii="Times New Roman" w:hAnsi="Times New Roman" w:cs="Times New Roman"/>
          <w:sz w:val="24"/>
          <w:szCs w:val="24"/>
        </w:rPr>
        <w:t>эмоции в процессе чтения);</w:t>
      </w:r>
    </w:p>
    <w:p w:rsidR="002D2841" w:rsidRPr="00BC628A" w:rsidRDefault="002D2841" w:rsidP="00D42692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BC628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BFBFB"/>
        </w:rPr>
        <w:t>«Селфи в библиотеке» (индивидуальные и групповые фото в интерьере Научной библиотеки ОмГПУ);</w:t>
      </w:r>
    </w:p>
    <w:p w:rsidR="002D2841" w:rsidRPr="00BC628A" w:rsidRDefault="002D2841" w:rsidP="00D42692">
      <w:pPr>
        <w:pStyle w:val="msoaddress"/>
        <w:widowControl w:val="0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BC628A">
        <w:rPr>
          <w:rStyle w:val="Strong"/>
          <w:b w:val="0"/>
          <w:bCs w:val="0"/>
          <w:sz w:val="24"/>
          <w:szCs w:val="24"/>
          <w:shd w:val="clear" w:color="auto" w:fill="FBFBFB"/>
        </w:rPr>
        <w:t>«</w:t>
      </w:r>
      <w:r w:rsidRPr="00BC628A">
        <w:rPr>
          <w:sz w:val="24"/>
          <w:szCs w:val="24"/>
        </w:rPr>
        <w:t>Библиотека сегодня и завтра» (фотографии с оригинальным сюжетом, необычными ситуациями, связанными с библиотекой ОмГПУ);</w:t>
      </w:r>
    </w:p>
    <w:p w:rsidR="002D2841" w:rsidRPr="00BC628A" w:rsidRDefault="002D2841" w:rsidP="00D426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Поощряются:</w:t>
      </w:r>
    </w:p>
    <w:p w:rsidR="002D2841" w:rsidRPr="00BC628A" w:rsidRDefault="002D2841" w:rsidP="00D42692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интересные идеи;</w:t>
      </w:r>
    </w:p>
    <w:p w:rsidR="002D2841" w:rsidRPr="00BC628A" w:rsidRDefault="002D2841" w:rsidP="00D42692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глубокий смысл фотоработы;</w:t>
      </w:r>
    </w:p>
    <w:p w:rsidR="002D2841" w:rsidRPr="00BC628A" w:rsidRDefault="002D2841" w:rsidP="00D42692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высокое качество съемки;</w:t>
      </w:r>
    </w:p>
    <w:p w:rsidR="002D2841" w:rsidRPr="00BC628A" w:rsidRDefault="002D2841" w:rsidP="00D42692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естественность;</w:t>
      </w:r>
    </w:p>
    <w:p w:rsidR="002D2841" w:rsidRDefault="002D2841" w:rsidP="00D42692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необычные названия к фотоснимкам, цитаты и девизы о чтении, книгах.</w:t>
      </w:r>
    </w:p>
    <w:p w:rsidR="002D2841" w:rsidRPr="00BC628A" w:rsidRDefault="002D2841" w:rsidP="00D426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C62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участия в конкурсе:</w:t>
      </w:r>
    </w:p>
    <w:p w:rsidR="002D2841" w:rsidRPr="00BC628A" w:rsidRDefault="002D2841" w:rsidP="00D4269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конкурсе может принять участие любой желающий, независимо от возраста, пола, рода занятий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ОмГПУ</w:t>
      </w: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841" w:rsidRPr="00BC628A" w:rsidRDefault="002D2841" w:rsidP="00D4269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работ от одного автора - не более 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шт. (в разных номинациях).</w:t>
      </w:r>
    </w:p>
    <w:p w:rsidR="002D2841" w:rsidRPr="00BC628A" w:rsidRDefault="002D2841" w:rsidP="00D4269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фотографии должны соответствовать теме и условиям фотоконкурса.</w:t>
      </w:r>
    </w:p>
    <w:p w:rsidR="002D2841" w:rsidRPr="00BC628A" w:rsidRDefault="002D2841" w:rsidP="00D4269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Принимаются только личные фотографии! Фотогра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фии, скопированные из интернета, а также и</w:t>
      </w: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зображения, созданные путем компьютерного монтажа, на конкурс не допускаются.</w:t>
      </w:r>
    </w:p>
    <w:p w:rsidR="002D2841" w:rsidRPr="00BC628A" w:rsidRDefault="002D2841" w:rsidP="00D4269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каждому снимку прилагается информационный листок с данными участника: </w:t>
      </w:r>
    </w:p>
    <w:p w:rsidR="002D2841" w:rsidRPr="00BC628A" w:rsidRDefault="002D2841" w:rsidP="00D4269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Ф.И.О., факультет, курс, группа, номер телефона или e-mail, название  работы. (Текст может быть набран на компьютере или разборчиво написан от руки).</w:t>
      </w:r>
    </w:p>
    <w:p w:rsidR="002D2841" w:rsidRDefault="002D2841" w:rsidP="00D42692">
      <w:pPr>
        <w:pStyle w:val="ListParagraph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sz w:val="24"/>
          <w:szCs w:val="24"/>
          <w:lang w:eastAsia="ru-RU"/>
        </w:rPr>
        <w:t xml:space="preserve">Фотографии можно отправлять по электронной почте: </w:t>
      </w:r>
      <w:hyperlink r:id="rId5" w:history="1">
        <w:r w:rsidRPr="00BC628A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sbo</w:t>
        </w:r>
        <w:r w:rsidRPr="00BC628A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BC628A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omgpu</w:t>
        </w:r>
        <w:r w:rsidRPr="00BC628A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BC628A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C628A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приносить в библиотеку по адресам: </w:t>
      </w:r>
    </w:p>
    <w:p w:rsidR="002D2841" w:rsidRDefault="002D2841" w:rsidP="00D42692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628A">
        <w:rPr>
          <w:rFonts w:ascii="Times New Roman" w:hAnsi="Times New Roman" w:cs="Times New Roman"/>
          <w:sz w:val="24"/>
          <w:szCs w:val="24"/>
        </w:rPr>
        <w:t xml:space="preserve">наб. Тухачевского, 14, к. 151; </w:t>
      </w:r>
    </w:p>
    <w:p w:rsidR="002D2841" w:rsidRDefault="002D2841" w:rsidP="00D42692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628A">
        <w:rPr>
          <w:rFonts w:ascii="Times New Roman" w:hAnsi="Times New Roman" w:cs="Times New Roman"/>
          <w:sz w:val="24"/>
          <w:szCs w:val="24"/>
        </w:rPr>
        <w:t xml:space="preserve">ул. Партизанская, 4а, к. 202; </w:t>
      </w:r>
    </w:p>
    <w:p w:rsidR="002D2841" w:rsidRDefault="002D2841" w:rsidP="00D42692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628A">
        <w:rPr>
          <w:rFonts w:ascii="Times New Roman" w:hAnsi="Times New Roman" w:cs="Times New Roman"/>
          <w:sz w:val="24"/>
          <w:szCs w:val="24"/>
        </w:rPr>
        <w:t xml:space="preserve">ул. Интернациональная, 6, к. 116; </w:t>
      </w:r>
    </w:p>
    <w:p w:rsidR="002D2841" w:rsidRDefault="002D2841" w:rsidP="00D42692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628A">
        <w:rPr>
          <w:rFonts w:ascii="Times New Roman" w:hAnsi="Times New Roman" w:cs="Times New Roman"/>
          <w:sz w:val="24"/>
          <w:szCs w:val="24"/>
        </w:rPr>
        <w:t xml:space="preserve">ул. Романенко, 16, к. 111; </w:t>
      </w:r>
    </w:p>
    <w:p w:rsidR="002D2841" w:rsidRDefault="002D2841" w:rsidP="00D42692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C628A">
        <w:rPr>
          <w:rFonts w:ascii="Times New Roman" w:hAnsi="Times New Roman" w:cs="Times New Roman"/>
          <w:sz w:val="24"/>
          <w:szCs w:val="24"/>
        </w:rPr>
        <w:t>р. Мира, 32, к. 417</w:t>
      </w:r>
      <w:r w:rsidRPr="00BC62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D2841" w:rsidRPr="00BC628A" w:rsidRDefault="002D2841" w:rsidP="00D42692">
      <w:pPr>
        <w:pStyle w:val="ListParagraph"/>
        <w:shd w:val="clear" w:color="auto" w:fill="FFFFFF"/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sz w:val="24"/>
          <w:szCs w:val="24"/>
          <w:lang w:eastAsia="ru-RU"/>
        </w:rPr>
        <w:t xml:space="preserve">(с пон. по пятн. - с  10.00 до 19.00, в субботу - с 10.00 до 17.00, тел.: 23-73-61). </w:t>
      </w:r>
    </w:p>
    <w:p w:rsidR="002D2841" w:rsidRPr="00BC628A" w:rsidRDefault="002D2841" w:rsidP="00D426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требования к фотографиям:</w:t>
      </w:r>
    </w:p>
    <w:p w:rsidR="002D2841" w:rsidRPr="00BC628A" w:rsidRDefault="002D2841" w:rsidP="00D42692">
      <w:pPr>
        <w:pStyle w:val="ListParagraph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Принимаются как цветные, так и черно-белые работы.</w:t>
      </w:r>
    </w:p>
    <w:p w:rsidR="002D2841" w:rsidRPr="00BC628A" w:rsidRDefault="002D2841" w:rsidP="00D42692">
      <w:pPr>
        <w:pStyle w:val="ListParagraph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печатной фотографии должен быть не менее 15х21 см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 более формата А4 (фото принимается в файле), в электронном виде – в формате JPG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841" w:rsidRPr="00BC628A" w:rsidRDefault="002D2841" w:rsidP="00D426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фотоконкурса и подведение итогов:</w:t>
      </w:r>
    </w:p>
    <w:p w:rsidR="002D2841" w:rsidRPr="00BC628A" w:rsidRDefault="002D2841" w:rsidP="00D42692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Фотоконкурс проводится с 20 марта 2017 года по 22 мая 2017 года.</w:t>
      </w:r>
    </w:p>
    <w:p w:rsidR="002D2841" w:rsidRPr="00BC628A" w:rsidRDefault="002D2841" w:rsidP="00D42692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Последний день приема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 мая 2017 года.</w:t>
      </w:r>
    </w:p>
    <w:p w:rsidR="002D2841" w:rsidRPr="001A5724" w:rsidRDefault="002D2841" w:rsidP="00D42692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6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Подведение итогов и награждение победителей состоится в конце мая 2017 года в читальном зале Научной библиотеки  главного корпуса ОмГПУ (Наб. Тухчевского, 14). О точной дате награждения победителей будет сообщено </w:t>
      </w:r>
      <w:r w:rsidRPr="001A57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дополнительно.</w:t>
      </w:r>
    </w:p>
    <w:p w:rsidR="002D2841" w:rsidRPr="001A5724" w:rsidRDefault="002D2841" w:rsidP="001A5724">
      <w:pPr>
        <w:pStyle w:val="ListParagraph"/>
        <w:numPr>
          <w:ilvl w:val="0"/>
          <w:numId w:val="37"/>
        </w:numPr>
        <w:shd w:val="clear" w:color="auto" w:fill="FFFFFF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A5724">
        <w:rPr>
          <w:rFonts w:ascii="Times New Roman" w:hAnsi="Times New Roman" w:cs="Times New Roman"/>
          <w:sz w:val="24"/>
          <w:szCs w:val="24"/>
          <w:lang w:eastAsia="ru-RU"/>
        </w:rPr>
        <w:t>Работы планируется представить на фотовыствке в библиотеке главного корпуса. Фото победителей в номинациях - на сайте Научной библиотеки ОмГПУ.</w:t>
      </w:r>
    </w:p>
    <w:sectPr w:rsidR="002D2841" w:rsidRPr="001A5724" w:rsidSect="00E1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D76"/>
    <w:multiLevelType w:val="hybridMultilevel"/>
    <w:tmpl w:val="D0363520"/>
    <w:lvl w:ilvl="0" w:tplc="4B1018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AE2B56"/>
    <w:multiLevelType w:val="hybridMultilevel"/>
    <w:tmpl w:val="8578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7ADA"/>
    <w:multiLevelType w:val="hybridMultilevel"/>
    <w:tmpl w:val="18827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0B3"/>
    <w:multiLevelType w:val="hybridMultilevel"/>
    <w:tmpl w:val="975E7EBA"/>
    <w:lvl w:ilvl="0" w:tplc="4B1018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2472D3"/>
    <w:multiLevelType w:val="hybridMultilevel"/>
    <w:tmpl w:val="9EEA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754E"/>
    <w:multiLevelType w:val="hybridMultilevel"/>
    <w:tmpl w:val="F7C00272"/>
    <w:lvl w:ilvl="0" w:tplc="CE0C17A6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BE4E8E"/>
    <w:multiLevelType w:val="hybridMultilevel"/>
    <w:tmpl w:val="DE587456"/>
    <w:lvl w:ilvl="0" w:tplc="96F84D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C080A"/>
    <w:multiLevelType w:val="hybridMultilevel"/>
    <w:tmpl w:val="2F8A27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C564DEA"/>
    <w:multiLevelType w:val="hybridMultilevel"/>
    <w:tmpl w:val="B03EE0F2"/>
    <w:lvl w:ilvl="0" w:tplc="4B1018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8270B3"/>
    <w:multiLevelType w:val="hybridMultilevel"/>
    <w:tmpl w:val="A2A04044"/>
    <w:lvl w:ilvl="0" w:tplc="4B1018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9628F4"/>
    <w:multiLevelType w:val="hybridMultilevel"/>
    <w:tmpl w:val="AFA6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B30E0"/>
    <w:multiLevelType w:val="multilevel"/>
    <w:tmpl w:val="86D4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C4C19"/>
    <w:multiLevelType w:val="hybridMultilevel"/>
    <w:tmpl w:val="57F00374"/>
    <w:lvl w:ilvl="0" w:tplc="4B1018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62660D"/>
    <w:multiLevelType w:val="hybridMultilevel"/>
    <w:tmpl w:val="25F6D648"/>
    <w:lvl w:ilvl="0" w:tplc="96F84D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06777"/>
    <w:multiLevelType w:val="hybridMultilevel"/>
    <w:tmpl w:val="19DE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F1857"/>
    <w:multiLevelType w:val="hybridMultilevel"/>
    <w:tmpl w:val="F928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073A5"/>
    <w:multiLevelType w:val="multilevel"/>
    <w:tmpl w:val="9620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704AB"/>
    <w:multiLevelType w:val="hybridMultilevel"/>
    <w:tmpl w:val="978E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E71EC"/>
    <w:multiLevelType w:val="hybridMultilevel"/>
    <w:tmpl w:val="78BC24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4A450F64"/>
    <w:multiLevelType w:val="hybridMultilevel"/>
    <w:tmpl w:val="576E6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4C4E11C8"/>
    <w:multiLevelType w:val="hybridMultilevel"/>
    <w:tmpl w:val="947A7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1">
    <w:nsid w:val="4EBF36FB"/>
    <w:multiLevelType w:val="hybridMultilevel"/>
    <w:tmpl w:val="EF90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F425251"/>
    <w:multiLevelType w:val="multilevel"/>
    <w:tmpl w:val="7D04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FC152AE"/>
    <w:multiLevelType w:val="hybridMultilevel"/>
    <w:tmpl w:val="60647BE2"/>
    <w:lvl w:ilvl="0" w:tplc="CE0C17A6">
      <w:start w:val="6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4">
    <w:nsid w:val="55D80F59"/>
    <w:multiLevelType w:val="hybridMultilevel"/>
    <w:tmpl w:val="F76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8A5738F"/>
    <w:multiLevelType w:val="hybridMultilevel"/>
    <w:tmpl w:val="FEDC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64A39"/>
    <w:multiLevelType w:val="hybridMultilevel"/>
    <w:tmpl w:val="42087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65CB7189"/>
    <w:multiLevelType w:val="hybridMultilevel"/>
    <w:tmpl w:val="D120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F1E89"/>
    <w:multiLevelType w:val="hybridMultilevel"/>
    <w:tmpl w:val="98D0DCE0"/>
    <w:lvl w:ilvl="0" w:tplc="CE0C17A6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AC709F"/>
    <w:multiLevelType w:val="hybridMultilevel"/>
    <w:tmpl w:val="9382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33308"/>
    <w:multiLevelType w:val="hybridMultilevel"/>
    <w:tmpl w:val="EF42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12700"/>
    <w:multiLevelType w:val="hybridMultilevel"/>
    <w:tmpl w:val="C5F8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FB2420C"/>
    <w:multiLevelType w:val="hybridMultilevel"/>
    <w:tmpl w:val="194A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46EF2"/>
    <w:multiLevelType w:val="hybridMultilevel"/>
    <w:tmpl w:val="31D2B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FF7109"/>
    <w:multiLevelType w:val="hybridMultilevel"/>
    <w:tmpl w:val="509E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C08C5"/>
    <w:multiLevelType w:val="hybridMultilevel"/>
    <w:tmpl w:val="5EEE6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7A6C62DA"/>
    <w:multiLevelType w:val="hybridMultilevel"/>
    <w:tmpl w:val="0E9A9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11"/>
  </w:num>
  <w:num w:numId="5">
    <w:abstractNumId w:val="8"/>
  </w:num>
  <w:num w:numId="6">
    <w:abstractNumId w:val="27"/>
  </w:num>
  <w:num w:numId="7">
    <w:abstractNumId w:val="29"/>
  </w:num>
  <w:num w:numId="8">
    <w:abstractNumId w:val="25"/>
  </w:num>
  <w:num w:numId="9">
    <w:abstractNumId w:val="1"/>
  </w:num>
  <w:num w:numId="10">
    <w:abstractNumId w:val="4"/>
  </w:num>
  <w:num w:numId="11">
    <w:abstractNumId w:val="14"/>
  </w:num>
  <w:num w:numId="12">
    <w:abstractNumId w:val="9"/>
  </w:num>
  <w:num w:numId="13">
    <w:abstractNumId w:val="28"/>
  </w:num>
  <w:num w:numId="14">
    <w:abstractNumId w:val="5"/>
  </w:num>
  <w:num w:numId="15">
    <w:abstractNumId w:val="10"/>
  </w:num>
  <w:num w:numId="16">
    <w:abstractNumId w:val="17"/>
  </w:num>
  <w:num w:numId="17">
    <w:abstractNumId w:val="32"/>
  </w:num>
  <w:num w:numId="18">
    <w:abstractNumId w:val="2"/>
  </w:num>
  <w:num w:numId="19">
    <w:abstractNumId w:val="15"/>
  </w:num>
  <w:num w:numId="20">
    <w:abstractNumId w:val="12"/>
  </w:num>
  <w:num w:numId="21">
    <w:abstractNumId w:val="36"/>
  </w:num>
  <w:num w:numId="22">
    <w:abstractNumId w:val="13"/>
  </w:num>
  <w:num w:numId="23">
    <w:abstractNumId w:val="0"/>
  </w:num>
  <w:num w:numId="24">
    <w:abstractNumId w:val="23"/>
  </w:num>
  <w:num w:numId="25">
    <w:abstractNumId w:val="6"/>
  </w:num>
  <w:num w:numId="26">
    <w:abstractNumId w:val="24"/>
  </w:num>
  <w:num w:numId="27">
    <w:abstractNumId w:val="34"/>
  </w:num>
  <w:num w:numId="28">
    <w:abstractNumId w:val="33"/>
  </w:num>
  <w:num w:numId="29">
    <w:abstractNumId w:val="30"/>
  </w:num>
  <w:num w:numId="30">
    <w:abstractNumId w:val="19"/>
  </w:num>
  <w:num w:numId="31">
    <w:abstractNumId w:val="35"/>
  </w:num>
  <w:num w:numId="32">
    <w:abstractNumId w:val="21"/>
  </w:num>
  <w:num w:numId="33">
    <w:abstractNumId w:val="20"/>
  </w:num>
  <w:num w:numId="34">
    <w:abstractNumId w:val="7"/>
  </w:num>
  <w:num w:numId="35">
    <w:abstractNumId w:val="26"/>
  </w:num>
  <w:num w:numId="36">
    <w:abstractNumId w:val="18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685"/>
    <w:rsid w:val="000F5C30"/>
    <w:rsid w:val="001A5724"/>
    <w:rsid w:val="00214A92"/>
    <w:rsid w:val="00233479"/>
    <w:rsid w:val="00247E66"/>
    <w:rsid w:val="002610E3"/>
    <w:rsid w:val="002859A6"/>
    <w:rsid w:val="002B2988"/>
    <w:rsid w:val="002D20B2"/>
    <w:rsid w:val="002D2841"/>
    <w:rsid w:val="00347F2F"/>
    <w:rsid w:val="004071BB"/>
    <w:rsid w:val="004413D8"/>
    <w:rsid w:val="00461685"/>
    <w:rsid w:val="004C712D"/>
    <w:rsid w:val="00504983"/>
    <w:rsid w:val="00563B68"/>
    <w:rsid w:val="005D58EC"/>
    <w:rsid w:val="00670F36"/>
    <w:rsid w:val="00704019"/>
    <w:rsid w:val="007B2FAF"/>
    <w:rsid w:val="007F27E2"/>
    <w:rsid w:val="007F7F6D"/>
    <w:rsid w:val="008915F8"/>
    <w:rsid w:val="008C779A"/>
    <w:rsid w:val="008F5F9C"/>
    <w:rsid w:val="009B206E"/>
    <w:rsid w:val="00A11114"/>
    <w:rsid w:val="00A503FB"/>
    <w:rsid w:val="00A96CCB"/>
    <w:rsid w:val="00AC2BD3"/>
    <w:rsid w:val="00B746D4"/>
    <w:rsid w:val="00B7592E"/>
    <w:rsid w:val="00BC628A"/>
    <w:rsid w:val="00BD5119"/>
    <w:rsid w:val="00C124E9"/>
    <w:rsid w:val="00C774F1"/>
    <w:rsid w:val="00C9236E"/>
    <w:rsid w:val="00CE6762"/>
    <w:rsid w:val="00D062B7"/>
    <w:rsid w:val="00D1725E"/>
    <w:rsid w:val="00D42692"/>
    <w:rsid w:val="00DB6FA8"/>
    <w:rsid w:val="00DE1536"/>
    <w:rsid w:val="00DF7BCD"/>
    <w:rsid w:val="00E14292"/>
    <w:rsid w:val="00EE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9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7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4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461685"/>
    <w:rPr>
      <w:b/>
      <w:bCs/>
    </w:rPr>
  </w:style>
  <w:style w:type="character" w:customStyle="1" w:styleId="apple-tab-span">
    <w:name w:val="apple-tab-span"/>
    <w:basedOn w:val="DefaultParagraphFont"/>
    <w:uiPriority w:val="99"/>
    <w:rsid w:val="00461685"/>
  </w:style>
  <w:style w:type="character" w:customStyle="1" w:styleId="apple-converted-space">
    <w:name w:val="apple-converted-space"/>
    <w:basedOn w:val="DefaultParagraphFont"/>
    <w:uiPriority w:val="99"/>
    <w:rsid w:val="00461685"/>
  </w:style>
  <w:style w:type="character" w:styleId="Hyperlink">
    <w:name w:val="Hyperlink"/>
    <w:basedOn w:val="DefaultParagraphFont"/>
    <w:uiPriority w:val="99"/>
    <w:rsid w:val="0046168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7BCD"/>
    <w:pPr>
      <w:ind w:left="720"/>
    </w:pPr>
  </w:style>
  <w:style w:type="character" w:customStyle="1" w:styleId="center-back">
    <w:name w:val="center-back"/>
    <w:basedOn w:val="DefaultParagraphFont"/>
    <w:uiPriority w:val="99"/>
    <w:rsid w:val="00C774F1"/>
  </w:style>
  <w:style w:type="paragraph" w:styleId="NormalWeb">
    <w:name w:val="Normal (Web)"/>
    <w:basedOn w:val="Normal"/>
    <w:uiPriority w:val="99"/>
    <w:rsid w:val="00DE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address">
    <w:name w:val="msoaddress"/>
    <w:uiPriority w:val="99"/>
    <w:rsid w:val="00CE6762"/>
    <w:pPr>
      <w:spacing w:line="273" w:lineRule="auto"/>
    </w:pPr>
    <w:rPr>
      <w:rFonts w:ascii="Times New Roman" w:eastAsia="Times New Roman" w:hAnsi="Times New Roman"/>
      <w:color w:val="000000"/>
      <w:kern w:val="28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1A5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o@omg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436</Words>
  <Characters>2489</Characters>
  <Application>Microsoft Office Outlook</Application>
  <DocSecurity>0</DocSecurity>
  <Lines>0</Lines>
  <Paragraphs>0</Paragraphs>
  <ScaleCrop>false</ScaleCrop>
  <Company>OmGPU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Reader</dc:creator>
  <cp:keywords/>
  <dc:description/>
  <cp:lastModifiedBy>Seremina</cp:lastModifiedBy>
  <cp:revision>4</cp:revision>
  <cp:lastPrinted>2017-03-14T04:41:00Z</cp:lastPrinted>
  <dcterms:created xsi:type="dcterms:W3CDTF">2017-03-14T04:44:00Z</dcterms:created>
  <dcterms:modified xsi:type="dcterms:W3CDTF">2017-03-20T07:54:00Z</dcterms:modified>
</cp:coreProperties>
</file>